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(by og dato)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5C5814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aps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aps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Pr="005C5814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5C581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Røde politikere (slet denne linje, når du ved, om din lokale folketingskandidat er rød eller blå)</w:t>
      </w:r>
      <w:r w:rsidRPr="005C5814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Kære (udfyld med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skriver til dig for at gøre dig opmærksom på, at vi på landsplan er 62.000 kolonihavefolk, der står i en meget usikker situation.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Regeringen ønsker at ændre kolonihaveloven, så det bliver muligt for kommunerne at flytte varige kolonihaveområder og i stedet opføre eksempelvis erhvervsbyggeri og helårsboliger på jorden.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I hovedstadsudspillet fra januar 2019 har regeringen lagt op til, at der i lovændringen skal være et frivillighedsprincip som kræver, at den enkelte haveforening frivilligt skal takke ja til flytningen.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Dette virker dog som noget af et proforma-initiativ, da de færreste varige haveforeninger frivilligt vil lade sig flyttet. Sådan en flytning er forbundet med store omkostninger for hver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havelejer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</w:rPr>
        <w:t>/haveejer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; både økonomisk og personligt, da mange af os har lagt rigtig mange timers arbejde i vores haver og kolonihavehuse. 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Kolonihaverne er en del af den danske arbejderkulturarv som gør det muligt for bymennesker i alle indkomstklasser at få frisk luft, jord under neglene og indgå i fællesskaber på tværs af sociale klasser. Et socialt fællesskab, hvor der er plads til både de ældre, yngre, enlige, børnefamilierne, de højt-, mellem- og lavtlønnede.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Der er plads til alle. Den plads skal vi bevare.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Kolonihaverne opfylder mange formål. Et af dem er, at de i høj grad er et fristed for et stort antal borgere, der til dagligt er bosat i tætte bykvarterer. De udgør derfor vigtige, grønne åndehuller i de danske byer. Det gør de danske storbyer unikke. Det er det, regeringen nu skaber usikkerhed om.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håber, at du i forbindelse med det kommende valg vil hjælpe med at lægge pres på politikerne omkring dig for at bevare kolonihaveloven</w:t>
      </w:r>
      <w:r w:rsidR="00FA4050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som den er i dag.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Med venlig hilsen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(dit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Pr="005C5814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5C581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Blå politikere (slet denne linje, når du ved, om din lokale folketingskandidat er rød eller blå)</w:t>
      </w:r>
      <w:r w:rsidRPr="005C5814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Kære (udfyld med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skriver til dig for at gøre dig opm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z w:val="22"/>
          <w:szCs w:val="22"/>
        </w:rPr>
        <w:t>ærksom på, at vi på landsplan er 62.000 kolonihavefolk, der står i en meget usikker situation.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A4050" w:rsidRDefault="00FA4050" w:rsidP="00FA4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Regeringen ønsker at ændre kolonihaveloven, så det bliver muligt for kommunerne at flytte varige kolonihaveområder og i stedet opføre eksempelvis erhvervsbyggeri og helårsboliger på jorden.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br/>
        <w:t>I hovedstadsudspillet fra januar 2019 har regeringen lagt op til, at der i lovændringen skal være et frivillighedsprincip som kræver, at den enkelte haveforening frivilligt skal takke ja til flytningen.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FA4050" w:rsidP="00FA40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Dette virker dog som noget af et proforma-initiativ, da de færreste varige haveforeninger frivilligt vil lade sig flyttet. Sådan en flytning er forbundet med store omkostninger for hver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havelejer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</w:rPr>
        <w:t>/haveejer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; både økonomisk og personligt.</w:t>
      </w:r>
      <w:r w:rsidR="009D1005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9D100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A4050" w:rsidRDefault="00FA4050" w:rsidP="009D1005">
      <w:pPr>
        <w:pStyle w:val="paragraph"/>
        <w:spacing w:before="0" w:beforeAutospacing="0" w:after="0" w:afterAutospacing="0"/>
        <w:ind w:right="1125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FA4050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(Hvis følgende er gældende for din haveforening, så lad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afsnittet </w:t>
      </w:r>
      <w:r w:rsidRPr="00FA4050">
        <w:rPr>
          <w:rStyle w:val="normaltextrun"/>
          <w:rFonts w:ascii="Calibri" w:hAnsi="Calibri" w:cs="Calibri"/>
          <w:color w:val="FF0000"/>
          <w:sz w:val="22"/>
          <w:szCs w:val="22"/>
        </w:rPr>
        <w:t>stå. Ellers skal de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t</w:t>
      </w:r>
      <w:r w:rsidRPr="00FA4050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slettes) </w:t>
      </w:r>
    </w:p>
    <w:p w:rsidR="009D1005" w:rsidRDefault="00FA4050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FA405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har kostet os dyrt i tid og økonomi at få kloakeret i vores haveforening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R</w:t>
      </w:r>
      <w:r w:rsidRPr="00FA405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egeringens ønske om at ændre varigheden i kolonihaveloven vil derfor også skabe rigtig stor, økonomisk usikkerhed omkring netop vores arbejde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med projektet</w:t>
      </w:r>
      <w:r w:rsidRPr="00FA405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 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Jeg håber, at du i forbindelse med det kommende valg vil hjælpe med at lægge pres på politikerne omkring dig for at bevare kolonihaveloven</w:t>
      </w:r>
      <w:r w:rsidR="00FA4050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som den er i dag.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Med venlig hilsen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 w:rsidP="009D100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(dit navn)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D1005" w:rsidRDefault="009D1005"/>
    <w:sectPr w:rsidR="009D10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05"/>
    <w:rsid w:val="005C5814"/>
    <w:rsid w:val="009D1005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1322-977F-4A4E-898C-472BD2F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D1005"/>
  </w:style>
  <w:style w:type="character" w:customStyle="1" w:styleId="normaltextrun">
    <w:name w:val="normaltextrun"/>
    <w:basedOn w:val="Standardskrifttypeiafsnit"/>
    <w:rsid w:val="009D1005"/>
  </w:style>
  <w:style w:type="character" w:customStyle="1" w:styleId="spellingerror">
    <w:name w:val="spellingerror"/>
    <w:basedOn w:val="Standardskrifttypeiafsnit"/>
    <w:rsid w:val="009D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Price</dc:creator>
  <cp:keywords/>
  <dc:description/>
  <cp:lastModifiedBy>Nick Price</cp:lastModifiedBy>
  <cp:revision>2</cp:revision>
  <dcterms:created xsi:type="dcterms:W3CDTF">2019-05-02T08:57:00Z</dcterms:created>
  <dcterms:modified xsi:type="dcterms:W3CDTF">2019-05-02T10:25:00Z</dcterms:modified>
</cp:coreProperties>
</file>